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D0" w:rsidRPr="00CC1555" w:rsidRDefault="00C215DE" w:rsidP="00CC1555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MOÇÃO</w:t>
      </w:r>
      <w:r w:rsidR="00CE40D3"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DE APOIO</w:t>
      </w: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 xml:space="preserve"> Nº 001/2026</w:t>
      </w:r>
    </w:p>
    <w:p w:rsidR="00CE40D3" w:rsidRPr="00CC1555" w:rsidRDefault="00CE40D3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:rsidR="00916BD4" w:rsidRPr="00CC1555" w:rsidRDefault="0017140C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FERNANDO LOCATELLI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Vereador da Bancada do Republicanos, com assento nesta Casa, </w:t>
      </w:r>
      <w:r w:rsidR="00CE40D3" w:rsidRPr="00CC1555">
        <w:rPr>
          <w:rFonts w:asciiTheme="majorHAnsi" w:hAnsiTheme="majorHAnsi" w:cstheme="majorHAnsi"/>
          <w:sz w:val="24"/>
          <w:szCs w:val="24"/>
        </w:rPr>
        <w:t>no uso de suas atribuições legais e regimentais</w:t>
      </w:r>
      <w:r w:rsidR="00CE40D3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requer que seja vo</w:t>
      </w:r>
      <w:r w:rsidR="00CE40D3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tada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 seguinte </w:t>
      </w:r>
      <w:r w:rsidR="00CE40D3"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MOÇÃO DE APOIO</w:t>
      </w:r>
      <w:r w:rsidR="00CE40D3" w:rsidRPr="00CC1555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 xml:space="preserve"> AO </w:t>
      </w:r>
      <w:r w:rsidR="00CE40D3"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PROJETO DE LEI Nº 412/2025</w:t>
      </w:r>
      <w:r w:rsidR="00916BD4" w:rsidRPr="00CC1555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,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autoria do </w:t>
      </w:r>
      <w:r w:rsidR="00916BD4"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Deputado Paparico Bacchi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, que proíbe a reconstituição de leite em pó de origem importada para venda como leite fluido no Estado do Rio Grande do Sul.</w:t>
      </w:r>
    </w:p>
    <w:p w:rsidR="00CE40D3" w:rsidRPr="00CC1555" w:rsidRDefault="00CE40D3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CE40D3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CE40D3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que a cadeia produtiva de leite constitui um dos principais pilares econômicos e sociais do Município de Anta Gorda, gerando emprego e renda, e garantindo o sustento e a permanência de centenas de famílias</w:t>
      </w:r>
      <w:r w:rsidR="00AD65EE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no meio rural</w:t>
      </w:r>
      <w:r w:rsidR="00C72D3A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;</w:t>
      </w:r>
    </w:p>
    <w:p w:rsidR="00CC1555" w:rsidRPr="00CC1555" w:rsidRDefault="00CC1555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</w:p>
    <w:p w:rsidR="00AD65EE" w:rsidRPr="00CC1555" w:rsidRDefault="00C72D3A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 xml:space="preserve">Considerando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que Anta Gorda é a terra da </w:t>
      </w:r>
      <w:proofErr w:type="spellStart"/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Festleite</w:t>
      </w:r>
      <w:proofErr w:type="spellEnd"/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, tradicional feira focada em e impulsionar a produção leiteira;</w:t>
      </w:r>
    </w:p>
    <w:p w:rsidR="00CE40D3" w:rsidRPr="00CC1555" w:rsidRDefault="00CE40D3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que, desde a redução da alíquota de importação do leite em pó em 2022, houve significativo aumento da entrada de produto estrangeiro a preços abaixo do custo nacional, provocando desequilíbrio concorrencial e ameaçando a sobrevivência dos produtores locais;</w:t>
      </w:r>
    </w:p>
    <w:p w:rsidR="00C72D3A" w:rsidRPr="00CC1555" w:rsidRDefault="00C72D3A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que a prática de reconstituição do leite em pó importado e sua comercialização como leite fluido, muitas vezes sem identificação clara de origem, constitui grave afronta à transparência, induz o consumidor ao erro e compromete a lealdade nas relações de mercado;</w:t>
      </w:r>
    </w:p>
    <w:p w:rsidR="00C72D3A" w:rsidRPr="00CC1555" w:rsidRDefault="00C72D3A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que o PL 412/2025 justamente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estabelece a proibição da reconstituição do leite em pó de origem importada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medida indispensável para coibir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>práticas que prejudicam o produtor gaúcho, distorcem a concorrência e afetam a credibilidade das informações prestadas ao consumidor;</w:t>
      </w:r>
    </w:p>
    <w:p w:rsidR="00CC1555" w:rsidRPr="00CC1555" w:rsidRDefault="00CC1555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que o PL 412/2025 também prevê mecanismos de fiscalização, penalidades rigorosas e a destinação de recursos ao FEAPER, fortalecendo políticas públicas voltadas ao desenvolvimento dos pequenos estabelecimentos rurais e à cadeia produtiva do leite;</w:t>
      </w:r>
    </w:p>
    <w:p w:rsidR="00CC1555" w:rsidRPr="00CC1555" w:rsidRDefault="00CC1555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CC1555" w:rsidRPr="00CC1555" w:rsidRDefault="00916BD4" w:rsidP="00CC1555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CC1555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Considerando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="00CC1555" w:rsidRPr="00CC1555">
        <w:rPr>
          <w:rFonts w:asciiTheme="majorHAnsi" w:hAnsiTheme="majorHAnsi" w:cstheme="majorHAnsi"/>
          <w:sz w:val="24"/>
          <w:szCs w:val="24"/>
        </w:rPr>
        <w:t>que defender a produção leiteira local significa defender a economia regional, a segurança alimentar, a dignidade do produtor e a preservação das atividades agrícolas tradicionais que sustentam o Município;</w:t>
      </w: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 xml:space="preserve">Câmara Municipal de </w:t>
      </w:r>
      <w:r w:rsidR="0017140C"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Anta Gorda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manifesta, por meio desta Moção,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apoio integral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ao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Projeto de Lei nº 412/2025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, reconhecendo sua importância para:</w:t>
      </w:r>
      <w:r w:rsidR="0017140C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proteger os produtores rurais locais;</w:t>
      </w:r>
      <w:r w:rsidR="0017140C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assegurar informações claras e verdadeiras ao consumidor;</w:t>
      </w:r>
      <w:r w:rsidR="0017140C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restabelecer a concorrência justa no mercado leiteiro;</w:t>
      </w:r>
      <w:r w:rsidR="0017140C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fortalecer um setor essencial da economia gaúcha.</w:t>
      </w:r>
    </w:p>
    <w:p w:rsidR="00CE40D3" w:rsidRPr="00CC1555" w:rsidRDefault="00CE40D3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916BD4" w:rsidP="00CC1555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Diante do exposto, esta Casa Legislativa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encaminha a presente Moção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à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Comissão de Constitu</w:t>
      </w:r>
      <w:bookmarkStart w:id="0" w:name="_GoBack"/>
      <w:bookmarkEnd w:id="0"/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ição e Justiça (CCJ) da Assembleia Legislativa do Rio Grande do Sul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aos </w:t>
      </w:r>
      <w:proofErr w:type="gramStart"/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Senhores(</w:t>
      </w:r>
      <w:proofErr w:type="gramEnd"/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as) Deputados(as) Estaduais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e às </w:t>
      </w:r>
      <w:r w:rsidRPr="00CC1555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demais autoridades competentes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, reafirmando seu compromisso com a defesa do setor leiteiro, dos consumidores e do desenvolvimento regional.</w:t>
      </w:r>
    </w:p>
    <w:p w:rsidR="00916BD4" w:rsidRPr="00CC1555" w:rsidRDefault="0017140C" w:rsidP="00CC1555">
      <w:pPr>
        <w:spacing w:after="0" w:line="36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Sala das Sessões, 0</w:t>
      </w:r>
      <w:r w:rsidR="00CE40D3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6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</w:t>
      </w:r>
      <w:r w:rsidR="00CE40D3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fevereiro 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de </w:t>
      </w:r>
      <w:r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2026</w:t>
      </w:r>
      <w:r w:rsidR="00916BD4" w:rsidRPr="00CC1555">
        <w:rPr>
          <w:rFonts w:asciiTheme="majorHAnsi" w:eastAsia="Times New Roman" w:hAnsiTheme="majorHAnsi" w:cstheme="majorHAnsi"/>
          <w:sz w:val="24"/>
          <w:szCs w:val="24"/>
          <w:lang w:eastAsia="pt-BR"/>
        </w:rPr>
        <w:t>.</w:t>
      </w:r>
    </w:p>
    <w:p w:rsidR="00916BD4" w:rsidRPr="00CC1555" w:rsidRDefault="00916BD4" w:rsidP="00CC1555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916BD4" w:rsidRPr="00CC1555" w:rsidRDefault="0017140C" w:rsidP="00CC1555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</w:pPr>
      <w:r w:rsidRPr="00CC1555"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FERNANDO LOCATELLI</w:t>
      </w:r>
    </w:p>
    <w:p w:rsidR="00916BD4" w:rsidRPr="00CC1555" w:rsidRDefault="00CC1555" w:rsidP="00CC1555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t-BR"/>
        </w:rPr>
        <w:t>Vereador da Bancada do Republicanos</w:t>
      </w:r>
    </w:p>
    <w:sectPr w:rsidR="00916BD4" w:rsidRPr="00CC1555" w:rsidSect="0017140C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4"/>
    <w:rsid w:val="0017140C"/>
    <w:rsid w:val="00404161"/>
    <w:rsid w:val="004E46E7"/>
    <w:rsid w:val="006B277E"/>
    <w:rsid w:val="007D4DD0"/>
    <w:rsid w:val="00864236"/>
    <w:rsid w:val="00916BD4"/>
    <w:rsid w:val="0091703F"/>
    <w:rsid w:val="00AD65EE"/>
    <w:rsid w:val="00C215DE"/>
    <w:rsid w:val="00C72D3A"/>
    <w:rsid w:val="00CC1555"/>
    <w:rsid w:val="00CE40D3"/>
    <w:rsid w:val="00D70D1F"/>
    <w:rsid w:val="00DA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8967"/>
  <w15:chartTrackingRefBased/>
  <w15:docId w15:val="{9AEBA1AA-F82A-4134-9242-FE06EDF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BD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ALERGS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Ecker</dc:creator>
  <cp:keywords/>
  <dc:description/>
  <cp:lastModifiedBy>Servidor</cp:lastModifiedBy>
  <cp:revision>5</cp:revision>
  <cp:lastPrinted>2026-02-06T17:55:00Z</cp:lastPrinted>
  <dcterms:created xsi:type="dcterms:W3CDTF">2025-11-28T01:30:00Z</dcterms:created>
  <dcterms:modified xsi:type="dcterms:W3CDTF">2026-02-06T17:57:00Z</dcterms:modified>
</cp:coreProperties>
</file>