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374A129F" w:rsidR="00FA7023" w:rsidRPr="00E63294" w:rsidRDefault="00FA7023" w:rsidP="005E1220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Lei </w:t>
      </w:r>
      <w:r w:rsidR="00CE4522">
        <w:rPr>
          <w:rFonts w:ascii="Arial" w:eastAsia="Times New Roman" w:hAnsi="Arial" w:cs="Arial"/>
          <w:color w:val="auto"/>
          <w:sz w:val="20"/>
          <w:szCs w:val="20"/>
        </w:rPr>
        <w:t xml:space="preserve">Municipal 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nº </w:t>
      </w:r>
      <w:r w:rsidR="00CE4522">
        <w:rPr>
          <w:rFonts w:ascii="Arial" w:eastAsia="Times New Roman" w:hAnsi="Arial" w:cs="Arial"/>
          <w:color w:val="auto"/>
          <w:sz w:val="20"/>
          <w:szCs w:val="20"/>
        </w:rPr>
        <w:t>2.73</w:t>
      </w:r>
      <w:r w:rsidR="003B0499">
        <w:rPr>
          <w:rFonts w:ascii="Arial" w:eastAsia="Times New Roman" w:hAnsi="Arial" w:cs="Arial"/>
          <w:color w:val="auto"/>
          <w:sz w:val="20"/>
          <w:szCs w:val="20"/>
        </w:rPr>
        <w:t>9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3B0499">
        <w:rPr>
          <w:rFonts w:ascii="Arial" w:eastAsia="Times New Roman" w:hAnsi="Arial" w:cs="Arial"/>
          <w:color w:val="auto"/>
          <w:sz w:val="20"/>
          <w:szCs w:val="20"/>
        </w:rPr>
        <w:t>23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</w:t>
      </w:r>
      <w:r w:rsidR="00157580">
        <w:rPr>
          <w:rFonts w:ascii="Arial" w:eastAsia="Times New Roman" w:hAnsi="Arial" w:cs="Arial"/>
          <w:color w:val="auto"/>
          <w:sz w:val="20"/>
          <w:szCs w:val="20"/>
        </w:rPr>
        <w:t>outubr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o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6850A524" w:rsidR="00FA7023" w:rsidRPr="00E63294" w:rsidRDefault="00C768A4" w:rsidP="00157580">
      <w:pPr>
        <w:spacing w:before="120" w:line="240" w:lineRule="auto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E63294"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="003B0499" w:rsidRPr="003B0499">
        <w:rPr>
          <w:rFonts w:ascii="Arial" w:hAnsi="Arial" w:cs="Arial"/>
          <w:i/>
          <w:iCs/>
          <w:color w:val="auto"/>
          <w:sz w:val="20"/>
          <w:szCs w:val="20"/>
        </w:rPr>
        <w:t>Institui o Programa Municipal ‘Trabalho Seguro no Campo’, destinado à prevenção de acidentes com tratores e máquinas agrícolas, e dá outras providências.</w:t>
      </w:r>
      <w:r w:rsidR="00157580">
        <w:rPr>
          <w:rFonts w:ascii="Arial" w:hAnsi="Arial" w:cs="Arial"/>
          <w:i/>
          <w:iCs/>
          <w:color w:val="auto"/>
          <w:sz w:val="20"/>
          <w:szCs w:val="20"/>
        </w:rPr>
        <w:t>”</w:t>
      </w:r>
    </w:p>
    <w:p w14:paraId="1220DB4A" w14:textId="217C2ABE" w:rsidR="005E1220" w:rsidRDefault="00FA7023" w:rsidP="005E1220">
      <w:pPr>
        <w:spacing w:after="0" w:line="360" w:lineRule="auto"/>
        <w:ind w:firstLine="127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</w:rPr>
        <w:t xml:space="preserve"> </w:t>
      </w:r>
      <w:r w:rsidR="00157580">
        <w:rPr>
          <w:rFonts w:ascii="Arial" w:hAnsi="Arial" w:cs="Arial"/>
          <w:b/>
          <w:bCs/>
          <w:color w:val="auto"/>
          <w:sz w:val="20"/>
          <w:szCs w:val="20"/>
        </w:rPr>
        <w:t xml:space="preserve">Nadir </w:t>
      </w:r>
      <w:proofErr w:type="spellStart"/>
      <w:r w:rsidR="00157580">
        <w:rPr>
          <w:rFonts w:ascii="Arial" w:hAnsi="Arial" w:cs="Arial"/>
          <w:b/>
          <w:bCs/>
          <w:color w:val="auto"/>
          <w:sz w:val="20"/>
          <w:szCs w:val="20"/>
        </w:rPr>
        <w:t>Valdameri</w:t>
      </w:r>
      <w:proofErr w:type="spellEnd"/>
      <w:r w:rsidRPr="00E63294">
        <w:rPr>
          <w:rFonts w:ascii="Arial" w:hAnsi="Arial" w:cs="Arial"/>
          <w:color w:val="auto"/>
          <w:sz w:val="20"/>
          <w:szCs w:val="20"/>
        </w:rPr>
        <w:t xml:space="preserve">, Prefeito Municipal </w:t>
      </w:r>
      <w:r w:rsidR="00157580">
        <w:rPr>
          <w:rFonts w:ascii="Arial" w:hAnsi="Arial" w:cs="Arial"/>
          <w:color w:val="auto"/>
          <w:sz w:val="20"/>
          <w:szCs w:val="20"/>
        </w:rPr>
        <w:t xml:space="preserve">em exercício </w:t>
      </w:r>
      <w:r w:rsidRPr="00E63294">
        <w:rPr>
          <w:rFonts w:ascii="Arial" w:hAnsi="Arial" w:cs="Arial"/>
          <w:color w:val="auto"/>
          <w:sz w:val="20"/>
          <w:szCs w:val="20"/>
        </w:rPr>
        <w:t>de Anta Gorda, Estado do Rio Grande do Sul, no uso das atribuições que lhe confere a Lei Orgânica Municipal, faço saber, que a Câmara Municipal de Vereadores aprovou e eu, sanciono e promulgo a seguinte Lei:</w:t>
      </w:r>
    </w:p>
    <w:p w14:paraId="09D38151" w14:textId="089A804B" w:rsidR="005E1220" w:rsidRPr="005E1220" w:rsidRDefault="005E1220" w:rsidP="005E1220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0D0E9E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5E1220">
        <w:rPr>
          <w:rFonts w:ascii="Arial" w:hAnsi="Arial" w:cs="Arial"/>
          <w:color w:val="auto"/>
          <w:sz w:val="20"/>
          <w:szCs w:val="20"/>
        </w:rPr>
        <w:t xml:space="preserve"> </w:t>
      </w:r>
      <w:r w:rsidR="003B0499" w:rsidRPr="003B0499">
        <w:rPr>
          <w:rFonts w:ascii="Arial" w:hAnsi="Arial" w:cs="Arial"/>
          <w:color w:val="auto"/>
          <w:sz w:val="20"/>
          <w:szCs w:val="20"/>
        </w:rPr>
        <w:t>Fica instituído, no âmbito do Município de Anta Gorda, o Programa Municipal “Trabalho Seguro no Campo”, com o objetivo de promover a conscientização, a capacitação e a prevenção de acidentes com tratores e demais máquinas e implementos agrícolas.</w:t>
      </w:r>
    </w:p>
    <w:p w14:paraId="3469D3AB" w14:textId="77777777" w:rsidR="003B0499" w:rsidRPr="003B0499" w:rsidRDefault="005E1220" w:rsidP="003B049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0D0E9E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5E1220">
        <w:rPr>
          <w:rFonts w:ascii="Arial" w:hAnsi="Arial" w:cs="Arial"/>
          <w:color w:val="auto"/>
          <w:sz w:val="20"/>
          <w:szCs w:val="20"/>
        </w:rPr>
        <w:t xml:space="preserve"> </w:t>
      </w:r>
      <w:r w:rsidR="003B0499" w:rsidRPr="003B0499">
        <w:rPr>
          <w:rFonts w:ascii="Arial" w:hAnsi="Arial" w:cs="Arial"/>
          <w:color w:val="auto"/>
          <w:sz w:val="20"/>
          <w:szCs w:val="20"/>
        </w:rPr>
        <w:t>O Programa referido no art. 1º terá como diretrizes:</w:t>
      </w:r>
    </w:p>
    <w:p w14:paraId="5AEA23E2" w14:textId="77777777" w:rsidR="003B0499" w:rsidRPr="003B0499" w:rsidRDefault="003B0499" w:rsidP="003B049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B0499">
        <w:rPr>
          <w:rFonts w:ascii="Arial" w:hAnsi="Arial" w:cs="Arial"/>
          <w:color w:val="auto"/>
          <w:sz w:val="20"/>
          <w:szCs w:val="20"/>
        </w:rPr>
        <w:t xml:space="preserve">I – </w:t>
      </w:r>
      <w:proofErr w:type="gramStart"/>
      <w:r w:rsidRPr="003B0499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3B0499">
        <w:rPr>
          <w:rFonts w:ascii="Arial" w:hAnsi="Arial" w:cs="Arial"/>
          <w:color w:val="auto"/>
          <w:sz w:val="20"/>
          <w:szCs w:val="20"/>
        </w:rPr>
        <w:t xml:space="preserve"> realização de campanhas educativas de conscientização voltadas a agricultores, trabalhadores rurais, estudantes e comunidade em geral;</w:t>
      </w:r>
    </w:p>
    <w:p w14:paraId="636F69FE" w14:textId="77777777" w:rsidR="003B0499" w:rsidRPr="003B0499" w:rsidRDefault="003B0499" w:rsidP="003B049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B0499">
        <w:rPr>
          <w:rFonts w:ascii="Arial" w:hAnsi="Arial" w:cs="Arial"/>
          <w:color w:val="auto"/>
          <w:sz w:val="20"/>
          <w:szCs w:val="20"/>
        </w:rPr>
        <w:t xml:space="preserve">II – </w:t>
      </w:r>
      <w:proofErr w:type="gramStart"/>
      <w:r w:rsidRPr="003B0499">
        <w:rPr>
          <w:rFonts w:ascii="Arial" w:hAnsi="Arial" w:cs="Arial"/>
          <w:color w:val="auto"/>
          <w:sz w:val="20"/>
          <w:szCs w:val="20"/>
        </w:rPr>
        <w:t>o</w:t>
      </w:r>
      <w:proofErr w:type="gramEnd"/>
      <w:r w:rsidRPr="003B0499">
        <w:rPr>
          <w:rFonts w:ascii="Arial" w:hAnsi="Arial" w:cs="Arial"/>
          <w:color w:val="auto"/>
          <w:sz w:val="20"/>
          <w:szCs w:val="20"/>
        </w:rPr>
        <w:t xml:space="preserve"> incentivo à realização de cursos e treinamentos em operação segura, manutenção preventiva e uso correto de equipamentos de proteção;</w:t>
      </w:r>
    </w:p>
    <w:p w14:paraId="44422DC2" w14:textId="77777777" w:rsidR="003B0499" w:rsidRPr="003B0499" w:rsidRDefault="003B0499" w:rsidP="003B049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B0499">
        <w:rPr>
          <w:rFonts w:ascii="Arial" w:hAnsi="Arial" w:cs="Arial"/>
          <w:color w:val="auto"/>
          <w:sz w:val="20"/>
          <w:szCs w:val="20"/>
        </w:rPr>
        <w:t>III – a promoção de mutirões de inspeção técnica voluntária em tratores e máquinas, em parceria com entidades competentes;</w:t>
      </w:r>
    </w:p>
    <w:p w14:paraId="39E24850" w14:textId="77777777" w:rsidR="003B0499" w:rsidRPr="003B0499" w:rsidRDefault="003B0499" w:rsidP="003B049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B0499">
        <w:rPr>
          <w:rFonts w:ascii="Arial" w:hAnsi="Arial" w:cs="Arial"/>
          <w:color w:val="auto"/>
          <w:sz w:val="20"/>
          <w:szCs w:val="20"/>
        </w:rPr>
        <w:t xml:space="preserve">IV – </w:t>
      </w:r>
      <w:proofErr w:type="gramStart"/>
      <w:r w:rsidRPr="003B0499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3B0499">
        <w:rPr>
          <w:rFonts w:ascii="Arial" w:hAnsi="Arial" w:cs="Arial"/>
          <w:color w:val="auto"/>
          <w:sz w:val="20"/>
          <w:szCs w:val="20"/>
        </w:rPr>
        <w:t xml:space="preserve"> implantação de sinalização educativa em estradas e vias rurais do Município, quando cabível;</w:t>
      </w:r>
    </w:p>
    <w:p w14:paraId="38FD00ED" w14:textId="77777777" w:rsidR="003B0499" w:rsidRPr="003B0499" w:rsidRDefault="003B0499" w:rsidP="003B049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B0499">
        <w:rPr>
          <w:rFonts w:ascii="Arial" w:hAnsi="Arial" w:cs="Arial"/>
          <w:color w:val="auto"/>
          <w:sz w:val="20"/>
          <w:szCs w:val="20"/>
        </w:rPr>
        <w:t xml:space="preserve">V – </w:t>
      </w:r>
      <w:proofErr w:type="gramStart"/>
      <w:r w:rsidRPr="003B0499">
        <w:rPr>
          <w:rFonts w:ascii="Arial" w:hAnsi="Arial" w:cs="Arial"/>
          <w:color w:val="auto"/>
          <w:sz w:val="20"/>
          <w:szCs w:val="20"/>
        </w:rPr>
        <w:t>o</w:t>
      </w:r>
      <w:proofErr w:type="gramEnd"/>
      <w:r w:rsidRPr="003B0499">
        <w:rPr>
          <w:rFonts w:ascii="Arial" w:hAnsi="Arial" w:cs="Arial"/>
          <w:color w:val="auto"/>
          <w:sz w:val="20"/>
          <w:szCs w:val="20"/>
        </w:rPr>
        <w:t xml:space="preserve"> estímulo à celebração de convênios e parcerias com órgãos públicos, entidades do sistema “S”, sindicatos e cooperativas rurais para execução de ações conjuntas;</w:t>
      </w:r>
    </w:p>
    <w:p w14:paraId="31F1C9A1" w14:textId="2F6F664B" w:rsidR="00157580" w:rsidRDefault="003B0499" w:rsidP="003B049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B0499">
        <w:rPr>
          <w:rFonts w:ascii="Arial" w:hAnsi="Arial" w:cs="Arial"/>
          <w:color w:val="auto"/>
          <w:sz w:val="20"/>
          <w:szCs w:val="20"/>
        </w:rPr>
        <w:t xml:space="preserve">VI – </w:t>
      </w:r>
      <w:proofErr w:type="gramStart"/>
      <w:r w:rsidRPr="003B0499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3B0499">
        <w:rPr>
          <w:rFonts w:ascii="Arial" w:hAnsi="Arial" w:cs="Arial"/>
          <w:color w:val="auto"/>
          <w:sz w:val="20"/>
          <w:szCs w:val="20"/>
        </w:rPr>
        <w:t xml:space="preserve"> valorização de práticas que reduzam riscos de acidentes, tais como adaptação de estruturas de proteção em tratores (ROPS) e uso de cintos de segurança.</w:t>
      </w:r>
    </w:p>
    <w:p w14:paraId="186EA7FD" w14:textId="7926CD90" w:rsidR="003B0499" w:rsidRDefault="005E1220" w:rsidP="003B0499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0D0E9E">
        <w:rPr>
          <w:rFonts w:ascii="Arial" w:hAnsi="Arial" w:cs="Arial"/>
          <w:b/>
          <w:bCs/>
          <w:color w:val="auto"/>
          <w:sz w:val="20"/>
          <w:szCs w:val="20"/>
        </w:rPr>
        <w:t xml:space="preserve">Art. </w:t>
      </w:r>
      <w:r w:rsidR="00157580" w:rsidRPr="000D0E9E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D0E9E">
        <w:rPr>
          <w:rFonts w:ascii="Arial" w:hAnsi="Arial" w:cs="Arial"/>
          <w:b/>
          <w:bCs/>
          <w:color w:val="auto"/>
          <w:sz w:val="20"/>
          <w:szCs w:val="20"/>
        </w:rPr>
        <w:t>º</w:t>
      </w:r>
      <w:r w:rsidRPr="005E1220">
        <w:rPr>
          <w:rFonts w:ascii="Arial" w:hAnsi="Arial" w:cs="Arial"/>
          <w:color w:val="auto"/>
          <w:sz w:val="20"/>
          <w:szCs w:val="20"/>
        </w:rPr>
        <w:t xml:space="preserve"> </w:t>
      </w:r>
      <w:r w:rsidR="003B0499" w:rsidRPr="003B0499">
        <w:rPr>
          <w:rFonts w:ascii="Arial" w:hAnsi="Arial" w:cs="Arial"/>
          <w:color w:val="auto"/>
          <w:sz w:val="20"/>
          <w:szCs w:val="20"/>
        </w:rPr>
        <w:t>O Poder Executivo poderá regulamentar esta Lei, no que couber, definindo os órgãos responsáveis e as formas de execução das ações previstas.</w:t>
      </w:r>
    </w:p>
    <w:p w14:paraId="64EF2E6C" w14:textId="2858C0AC" w:rsidR="00C8074B" w:rsidRDefault="005E1220" w:rsidP="005E1220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0D0E9E">
        <w:rPr>
          <w:rFonts w:ascii="Arial" w:hAnsi="Arial" w:cs="Arial"/>
          <w:b/>
          <w:bCs/>
          <w:color w:val="auto"/>
          <w:sz w:val="20"/>
          <w:szCs w:val="20"/>
        </w:rPr>
        <w:t xml:space="preserve">Art. </w:t>
      </w:r>
      <w:r w:rsidR="00157580" w:rsidRPr="000D0E9E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0D0E9E">
        <w:rPr>
          <w:rFonts w:ascii="Arial" w:hAnsi="Arial" w:cs="Arial"/>
          <w:b/>
          <w:bCs/>
          <w:color w:val="auto"/>
          <w:sz w:val="20"/>
          <w:szCs w:val="20"/>
        </w:rPr>
        <w:t>º</w:t>
      </w:r>
      <w:r w:rsidRPr="005E1220">
        <w:rPr>
          <w:rFonts w:ascii="Arial" w:hAnsi="Arial" w:cs="Arial"/>
          <w:color w:val="auto"/>
          <w:sz w:val="20"/>
          <w:szCs w:val="20"/>
        </w:rPr>
        <w:t xml:space="preserve"> </w:t>
      </w:r>
      <w:r w:rsidR="003B0499" w:rsidRPr="003B0499">
        <w:rPr>
          <w:rFonts w:ascii="Arial" w:hAnsi="Arial" w:cs="Arial"/>
          <w:color w:val="auto"/>
          <w:sz w:val="20"/>
          <w:szCs w:val="20"/>
        </w:rPr>
        <w:t>As despesas decorrentes da execução desta Lei correrão por conta de dotações orçamentárias próprias, suplementadas se necessário, observada a legislação vigente.</w:t>
      </w:r>
    </w:p>
    <w:p w14:paraId="31851FBF" w14:textId="0C1A1B7E" w:rsidR="00157580" w:rsidRDefault="005E1220" w:rsidP="00157580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0D0E9E">
        <w:rPr>
          <w:rFonts w:ascii="Arial" w:hAnsi="Arial" w:cs="Arial"/>
          <w:b/>
          <w:bCs/>
          <w:color w:val="auto"/>
          <w:sz w:val="20"/>
          <w:szCs w:val="20"/>
        </w:rPr>
        <w:t xml:space="preserve">Art. </w:t>
      </w:r>
      <w:r w:rsidR="00157580" w:rsidRPr="000D0E9E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0D0E9E">
        <w:rPr>
          <w:rFonts w:ascii="Arial" w:hAnsi="Arial" w:cs="Arial"/>
          <w:b/>
          <w:bCs/>
          <w:color w:val="auto"/>
          <w:sz w:val="20"/>
          <w:szCs w:val="20"/>
        </w:rPr>
        <w:t>º</w:t>
      </w:r>
      <w:r w:rsidRPr="005E1220">
        <w:rPr>
          <w:rFonts w:ascii="Arial" w:hAnsi="Arial" w:cs="Arial"/>
          <w:color w:val="auto"/>
          <w:sz w:val="20"/>
          <w:szCs w:val="20"/>
        </w:rPr>
        <w:t xml:space="preserve"> </w:t>
      </w:r>
      <w:r w:rsidR="00157580" w:rsidRPr="00157580">
        <w:rPr>
          <w:rFonts w:ascii="Arial" w:hAnsi="Arial" w:cs="Arial"/>
          <w:color w:val="auto"/>
          <w:sz w:val="20"/>
          <w:szCs w:val="20"/>
        </w:rPr>
        <w:t xml:space="preserve">Esta Lei entra em vigor na data de sua publicação. </w:t>
      </w:r>
    </w:p>
    <w:p w14:paraId="41CBF5F0" w14:textId="77777777" w:rsidR="00844A6E" w:rsidRPr="007B499D" w:rsidRDefault="00844A6E" w:rsidP="005E1220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4B6B12" w14:textId="103B8703" w:rsidR="00FA7023" w:rsidRPr="00E63294" w:rsidRDefault="00FA7023" w:rsidP="005E1220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157580">
        <w:rPr>
          <w:rFonts w:ascii="Arial" w:hAnsi="Arial" w:cs="Arial"/>
          <w:color w:val="auto"/>
          <w:sz w:val="20"/>
          <w:szCs w:val="20"/>
        </w:rPr>
        <w:t>2</w:t>
      </w:r>
      <w:r w:rsidR="003B0499">
        <w:rPr>
          <w:rFonts w:ascii="Arial" w:hAnsi="Arial" w:cs="Arial"/>
          <w:color w:val="auto"/>
          <w:sz w:val="20"/>
          <w:szCs w:val="20"/>
        </w:rPr>
        <w:t>4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dias do mês de </w:t>
      </w:r>
      <w:r w:rsidR="00157580">
        <w:rPr>
          <w:rFonts w:ascii="Arial" w:hAnsi="Arial" w:cs="Arial"/>
          <w:color w:val="auto"/>
          <w:sz w:val="20"/>
          <w:szCs w:val="20"/>
        </w:rPr>
        <w:t>outubro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41B4B526" w14:textId="4C96424E" w:rsidR="00844A6E" w:rsidRDefault="00844A6E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B7A7976" w14:textId="77777777" w:rsidR="00844A6E" w:rsidRPr="00E63294" w:rsidRDefault="00844A6E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30CB13B" w14:textId="77320EF1" w:rsidR="00FA7023" w:rsidRPr="00E63294" w:rsidRDefault="00157580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NADIR VALDAMERI</w:t>
      </w:r>
    </w:p>
    <w:p w14:paraId="1312398F" w14:textId="11934673" w:rsidR="000D0E9E" w:rsidRPr="00E63294" w:rsidRDefault="00FA7023" w:rsidP="0077286B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>Prefeito Municipal</w:t>
      </w:r>
      <w:r w:rsidR="00157580">
        <w:rPr>
          <w:rFonts w:ascii="Arial" w:hAnsi="Arial" w:cs="Arial"/>
          <w:color w:val="auto"/>
          <w:sz w:val="20"/>
          <w:szCs w:val="20"/>
        </w:rPr>
        <w:t xml:space="preserve"> em exercício</w:t>
      </w:r>
    </w:p>
    <w:p w14:paraId="481924E4" w14:textId="32B77727" w:rsidR="000D0E9E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61D966D7" w14:textId="77777777" w:rsidR="00844A6E" w:rsidRPr="00E63294" w:rsidRDefault="00844A6E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E63294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54374C4C" w14:textId="19755BDE" w:rsidR="00157580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  <w:bookmarkStart w:id="0" w:name="_GoBack"/>
      <w:bookmarkEnd w:id="0"/>
    </w:p>
    <w:sectPr w:rsidR="00157580" w:rsidSect="003B0499">
      <w:headerReference w:type="default" r:id="rId8"/>
      <w:pgSz w:w="11900" w:h="16840"/>
      <w:pgMar w:top="1418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DD791" w14:textId="77777777" w:rsidR="00B464FC" w:rsidRDefault="00B464FC">
      <w:pPr>
        <w:spacing w:after="0" w:line="240" w:lineRule="auto"/>
      </w:pPr>
      <w:r>
        <w:separator/>
      </w:r>
    </w:p>
  </w:endnote>
  <w:endnote w:type="continuationSeparator" w:id="0">
    <w:p w14:paraId="2860D15B" w14:textId="77777777" w:rsidR="00B464FC" w:rsidRDefault="00B4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94C4B" w14:textId="77777777" w:rsidR="00B464FC" w:rsidRDefault="00B464FC">
      <w:pPr>
        <w:spacing w:after="0" w:line="240" w:lineRule="auto"/>
      </w:pPr>
      <w:r>
        <w:separator/>
      </w:r>
    </w:p>
  </w:footnote>
  <w:footnote w:type="continuationSeparator" w:id="0">
    <w:p w14:paraId="3F0F3114" w14:textId="77777777" w:rsidR="00B464FC" w:rsidRDefault="00B4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64B5CD29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2168"/>
    <w:multiLevelType w:val="hybridMultilevel"/>
    <w:tmpl w:val="940888C8"/>
    <w:lvl w:ilvl="0" w:tplc="743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C95"/>
    <w:multiLevelType w:val="hybridMultilevel"/>
    <w:tmpl w:val="ADC00C54"/>
    <w:lvl w:ilvl="0" w:tplc="FADEAB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A0098"/>
    <w:multiLevelType w:val="hybridMultilevel"/>
    <w:tmpl w:val="7C24FE5C"/>
    <w:lvl w:ilvl="0" w:tplc="7AEA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2C"/>
    <w:multiLevelType w:val="hybridMultilevel"/>
    <w:tmpl w:val="80106A04"/>
    <w:lvl w:ilvl="0" w:tplc="35D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DFE"/>
    <w:multiLevelType w:val="hybridMultilevel"/>
    <w:tmpl w:val="6ADA9682"/>
    <w:lvl w:ilvl="0" w:tplc="C6FE8C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5C24400"/>
    <w:multiLevelType w:val="hybridMultilevel"/>
    <w:tmpl w:val="1A8E22D4"/>
    <w:lvl w:ilvl="0" w:tplc="9DCC268E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6F66B8"/>
    <w:multiLevelType w:val="hybridMultilevel"/>
    <w:tmpl w:val="6E786676"/>
    <w:lvl w:ilvl="0" w:tplc="8C18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0A6545"/>
    <w:rsid w:val="000C6EF4"/>
    <w:rsid w:val="000D0E9E"/>
    <w:rsid w:val="00126FC3"/>
    <w:rsid w:val="00127CE3"/>
    <w:rsid w:val="0013776A"/>
    <w:rsid w:val="00151328"/>
    <w:rsid w:val="00157580"/>
    <w:rsid w:val="001A17E2"/>
    <w:rsid w:val="001A6496"/>
    <w:rsid w:val="001B7D17"/>
    <w:rsid w:val="001D0AC1"/>
    <w:rsid w:val="002D23D6"/>
    <w:rsid w:val="002F2434"/>
    <w:rsid w:val="0037342D"/>
    <w:rsid w:val="003B0499"/>
    <w:rsid w:val="003B3B71"/>
    <w:rsid w:val="003E2D94"/>
    <w:rsid w:val="005676ED"/>
    <w:rsid w:val="005874CF"/>
    <w:rsid w:val="005E1220"/>
    <w:rsid w:val="006162C2"/>
    <w:rsid w:val="00635081"/>
    <w:rsid w:val="006902A7"/>
    <w:rsid w:val="006A7E39"/>
    <w:rsid w:val="006C57C2"/>
    <w:rsid w:val="00716CB2"/>
    <w:rsid w:val="0077286B"/>
    <w:rsid w:val="007B499D"/>
    <w:rsid w:val="007E063A"/>
    <w:rsid w:val="00844A6E"/>
    <w:rsid w:val="00886845"/>
    <w:rsid w:val="008D3A36"/>
    <w:rsid w:val="008F7AAE"/>
    <w:rsid w:val="00912842"/>
    <w:rsid w:val="009757AE"/>
    <w:rsid w:val="00975F8C"/>
    <w:rsid w:val="00997666"/>
    <w:rsid w:val="009F3590"/>
    <w:rsid w:val="00A5543F"/>
    <w:rsid w:val="00A86201"/>
    <w:rsid w:val="00AE1186"/>
    <w:rsid w:val="00AE4E2B"/>
    <w:rsid w:val="00B464FC"/>
    <w:rsid w:val="00B84FFE"/>
    <w:rsid w:val="00B9562B"/>
    <w:rsid w:val="00BE3946"/>
    <w:rsid w:val="00C202DB"/>
    <w:rsid w:val="00C768A4"/>
    <w:rsid w:val="00C8074B"/>
    <w:rsid w:val="00C901E0"/>
    <w:rsid w:val="00C939A1"/>
    <w:rsid w:val="00CA18C1"/>
    <w:rsid w:val="00CD7603"/>
    <w:rsid w:val="00CE4522"/>
    <w:rsid w:val="00D86D5F"/>
    <w:rsid w:val="00DB5687"/>
    <w:rsid w:val="00DB5BAA"/>
    <w:rsid w:val="00E37B06"/>
    <w:rsid w:val="00E526AB"/>
    <w:rsid w:val="00E63294"/>
    <w:rsid w:val="00E640B5"/>
    <w:rsid w:val="00E70A2F"/>
    <w:rsid w:val="00ED6118"/>
    <w:rsid w:val="00F06C63"/>
    <w:rsid w:val="00F17A64"/>
    <w:rsid w:val="00FA4497"/>
    <w:rsid w:val="00FA7023"/>
    <w:rsid w:val="00FE070F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  <w:style w:type="paragraph" w:styleId="Textodebalo">
    <w:name w:val="Balloon Text"/>
    <w:basedOn w:val="Normal"/>
    <w:link w:val="TextodebaloChar"/>
    <w:uiPriority w:val="99"/>
    <w:semiHidden/>
    <w:unhideWhenUsed/>
    <w:rsid w:val="000D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E9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4228-8F44-4CEB-841A-A4920BDB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25</cp:revision>
  <cp:lastPrinted>2025-10-21T17:46:00Z</cp:lastPrinted>
  <dcterms:created xsi:type="dcterms:W3CDTF">2025-03-18T13:26:00Z</dcterms:created>
  <dcterms:modified xsi:type="dcterms:W3CDTF">2025-10-24T12:45:00Z</dcterms:modified>
</cp:coreProperties>
</file>