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7E79" w14:textId="77777777" w:rsidR="00211BB8" w:rsidRDefault="00211BB8" w:rsidP="00211BB8">
      <w:pPr>
        <w:pStyle w:val="SemEspaamento"/>
        <w:spacing w:line="360" w:lineRule="auto"/>
        <w:jc w:val="both"/>
      </w:pPr>
      <w:r>
        <w:t>À MESA DIRETORA</w:t>
      </w:r>
    </w:p>
    <w:p w14:paraId="5356F0B3" w14:textId="77777777" w:rsidR="00211BB8" w:rsidRDefault="00211BB8" w:rsidP="00211BB8">
      <w:pPr>
        <w:pStyle w:val="SemEspaamento"/>
        <w:spacing w:line="360" w:lineRule="auto"/>
        <w:jc w:val="both"/>
      </w:pPr>
      <w:r>
        <w:t>DA CÂMARA DE VEREADORES DE ANTA GORDA – RS</w:t>
      </w:r>
    </w:p>
    <w:p w14:paraId="495CEFE6" w14:textId="77777777" w:rsidR="00211BB8" w:rsidRDefault="00211BB8" w:rsidP="00211BB8">
      <w:pPr>
        <w:pStyle w:val="SemEspaamento"/>
        <w:spacing w:line="360" w:lineRule="auto"/>
        <w:jc w:val="both"/>
      </w:pPr>
    </w:p>
    <w:p w14:paraId="0D6C217A" w14:textId="77777777" w:rsidR="00211BB8" w:rsidRPr="00211BB8" w:rsidRDefault="00211BB8" w:rsidP="00211BB8">
      <w:pPr>
        <w:pStyle w:val="SemEspaamento"/>
        <w:spacing w:line="360" w:lineRule="auto"/>
        <w:jc w:val="both"/>
        <w:rPr>
          <w:u w:val="single"/>
        </w:rPr>
      </w:pPr>
      <w:r>
        <w:tab/>
      </w:r>
      <w:r>
        <w:tab/>
      </w:r>
      <w:r w:rsidRPr="00211BB8">
        <w:rPr>
          <w:u w:val="single"/>
        </w:rPr>
        <w:t>REQUERIMENTO Nº 01</w:t>
      </w:r>
      <w:r w:rsidRPr="00211BB8">
        <w:rPr>
          <w:u w:val="single"/>
        </w:rPr>
        <w:t>3</w:t>
      </w:r>
      <w:r w:rsidRPr="00211BB8">
        <w:rPr>
          <w:u w:val="single"/>
        </w:rPr>
        <w:t>/2026</w:t>
      </w:r>
    </w:p>
    <w:p w14:paraId="084CED69" w14:textId="77777777" w:rsidR="00211BB8" w:rsidRDefault="00211BB8" w:rsidP="00211BB8">
      <w:pPr>
        <w:spacing w:line="360" w:lineRule="auto"/>
        <w:jc w:val="both"/>
      </w:pPr>
    </w:p>
    <w:p w14:paraId="0A3C8F71" w14:textId="77777777" w:rsidR="00211BB8" w:rsidRPr="00211BB8" w:rsidRDefault="00211BB8" w:rsidP="00211BB8">
      <w:pPr>
        <w:spacing w:line="360" w:lineRule="auto"/>
        <w:jc w:val="both"/>
      </w:pPr>
      <w:r w:rsidRPr="00211BB8">
        <w:t>NICASIO ORLANDO MALAGGI, da Bancada do Progressistas, com assento nesta Casa Legislativa, no uso de suas atribuições legais e regimentais, vem, respeitosamente, requerer que seja encaminhado ao Poder Executivo Municipal o seguinte:</w:t>
      </w:r>
    </w:p>
    <w:p w14:paraId="5057A1AA" w14:textId="31A528D0" w:rsidR="00211BB8" w:rsidRPr="00211BB8" w:rsidRDefault="00211BB8" w:rsidP="00211BB8">
      <w:pPr>
        <w:spacing w:line="360" w:lineRule="auto"/>
        <w:jc w:val="both"/>
      </w:pPr>
      <w:r w:rsidRPr="00211BB8">
        <w:t xml:space="preserve">Que o Poder Executivo Municipal, por meio do setor competente, providencie a realização de roçada e </w:t>
      </w:r>
      <w:proofErr w:type="spellStart"/>
      <w:r w:rsidRPr="00211BB8">
        <w:t>patrolamento</w:t>
      </w:r>
      <w:proofErr w:type="spellEnd"/>
      <w:r w:rsidRPr="00211BB8">
        <w:t xml:space="preserve"> na Linha Santos Filho </w:t>
      </w:r>
      <w:proofErr w:type="spellStart"/>
      <w:r w:rsidRPr="00211BB8">
        <w:t>Arossi</w:t>
      </w:r>
      <w:proofErr w:type="spellEnd"/>
      <w:r w:rsidRPr="00211BB8">
        <w:t>, na Estrada Chiesa.</w:t>
      </w:r>
    </w:p>
    <w:p w14:paraId="4CE1D8C3" w14:textId="77777777" w:rsidR="00211BB8" w:rsidRPr="00211BB8" w:rsidRDefault="00211BB8" w:rsidP="00211BB8">
      <w:pPr>
        <w:spacing w:line="360" w:lineRule="auto"/>
        <w:jc w:val="both"/>
      </w:pPr>
      <w:r w:rsidRPr="00211BB8">
        <w:t>A presente solicitação se faz necessária em razão das condições atuais da via, que apresenta vegetação excessiva às margens da estrada e irregularidades na pista, dificultando a trafegabilidade e comprometendo a segurança dos usuários.</w:t>
      </w:r>
    </w:p>
    <w:p w14:paraId="0F45A129" w14:textId="77777777" w:rsidR="00211BB8" w:rsidRPr="00211BB8" w:rsidRDefault="00211BB8" w:rsidP="00211BB8">
      <w:pPr>
        <w:spacing w:line="360" w:lineRule="auto"/>
        <w:jc w:val="both"/>
      </w:pPr>
      <w:r w:rsidRPr="00211BB8">
        <w:t xml:space="preserve">A roçada contribuirá para melhorar a visibilidade dos condutores, enquanto o </w:t>
      </w:r>
      <w:proofErr w:type="spellStart"/>
      <w:r w:rsidRPr="00211BB8">
        <w:t>patrolamento</w:t>
      </w:r>
      <w:proofErr w:type="spellEnd"/>
      <w:r w:rsidRPr="00211BB8">
        <w:t xml:space="preserve"> proporcionará melhores condições de tráfego, facilitando o deslocamento de moradores, produtores rurais e demais usuários que utilizam diariamente a referida estrada.</w:t>
      </w:r>
    </w:p>
    <w:p w14:paraId="7D446015" w14:textId="77777777" w:rsidR="00211BB8" w:rsidRPr="00211BB8" w:rsidRDefault="00211BB8" w:rsidP="00211BB8">
      <w:pPr>
        <w:spacing w:line="360" w:lineRule="auto"/>
        <w:jc w:val="both"/>
      </w:pPr>
      <w:r w:rsidRPr="00211BB8">
        <w:t>Dessa forma, a medida visa garantir mais segurança, acessibilidade e qualidade de vida à comunidade local.</w:t>
      </w:r>
    </w:p>
    <w:p w14:paraId="4326FCB1" w14:textId="77777777" w:rsidR="00211BB8" w:rsidRDefault="00211BB8" w:rsidP="00211BB8">
      <w:pPr>
        <w:pStyle w:val="SemEspaamento"/>
        <w:spacing w:line="480" w:lineRule="auto"/>
        <w:jc w:val="both"/>
      </w:pPr>
      <w:r>
        <w:t>Termos em que pede deferimento.</w:t>
      </w:r>
    </w:p>
    <w:p w14:paraId="49B8DDE7" w14:textId="77777777" w:rsidR="00211BB8" w:rsidRDefault="00211BB8" w:rsidP="00211BB8">
      <w:pPr>
        <w:pStyle w:val="SemEspaamento"/>
        <w:spacing w:line="480" w:lineRule="auto"/>
        <w:jc w:val="both"/>
      </w:pPr>
      <w:r>
        <w:tab/>
        <w:t>Sala de Sessões, 2</w:t>
      </w:r>
      <w:r>
        <w:t>2</w:t>
      </w:r>
      <w:r>
        <w:t xml:space="preserve"> de </w:t>
      </w:r>
      <w:r>
        <w:t>abril</w:t>
      </w:r>
      <w:r>
        <w:t xml:space="preserve"> de 2026.</w:t>
      </w:r>
    </w:p>
    <w:p w14:paraId="5425CB52" w14:textId="77777777" w:rsidR="00211BB8" w:rsidRDefault="00211BB8" w:rsidP="00211BB8">
      <w:pPr>
        <w:pStyle w:val="SemEspaamento"/>
        <w:spacing w:line="480" w:lineRule="auto"/>
        <w:jc w:val="both"/>
      </w:pPr>
    </w:p>
    <w:p w14:paraId="48F5F1EA" w14:textId="77777777" w:rsidR="00211BB8" w:rsidRDefault="00211BB8" w:rsidP="00211BB8">
      <w:pPr>
        <w:pStyle w:val="SemEspaamento"/>
        <w:spacing w:line="480" w:lineRule="auto"/>
        <w:ind w:left="708" w:firstLine="708"/>
        <w:jc w:val="both"/>
      </w:pPr>
      <w:r w:rsidRPr="00211BB8">
        <w:t>NICASIO ORLANDO MALAGGI</w:t>
      </w:r>
      <w:r>
        <w:t xml:space="preserve"> </w:t>
      </w:r>
    </w:p>
    <w:p w14:paraId="1E4E71C8" w14:textId="77777777" w:rsidR="00211BB8" w:rsidRDefault="00211BB8" w:rsidP="00211BB8">
      <w:pPr>
        <w:pStyle w:val="SemEspaamento"/>
        <w:spacing w:line="480" w:lineRule="auto"/>
        <w:ind w:left="708" w:firstLine="708"/>
        <w:jc w:val="both"/>
      </w:pPr>
      <w:r>
        <w:t xml:space="preserve">Vereador </w:t>
      </w:r>
      <w:r>
        <w:t>Progressistas</w:t>
      </w:r>
    </w:p>
    <w:p w14:paraId="426FBBFB" w14:textId="77777777" w:rsidR="000E22FC" w:rsidRPr="00211BB8" w:rsidRDefault="000E22FC" w:rsidP="00211BB8">
      <w:pPr>
        <w:spacing w:line="360" w:lineRule="auto"/>
        <w:jc w:val="both"/>
      </w:pPr>
    </w:p>
    <w:sectPr w:rsidR="000E22FC" w:rsidRPr="00211BB8" w:rsidSect="00211BB8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B8"/>
    <w:rsid w:val="000E22FC"/>
    <w:rsid w:val="002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896E"/>
  <w15:chartTrackingRefBased/>
  <w15:docId w15:val="{06E27FB9-3CFD-4FCE-A63F-6EB0C81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1BB8"/>
    <w:rPr>
      <w:b/>
      <w:bCs/>
    </w:rPr>
  </w:style>
  <w:style w:type="paragraph" w:styleId="SemEspaamento">
    <w:name w:val="No Spacing"/>
    <w:uiPriority w:val="1"/>
    <w:qFormat/>
    <w:rsid w:val="00211BB8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2026-04-22T11:35:00Z</dcterms:created>
  <dcterms:modified xsi:type="dcterms:W3CDTF">2026-04-22T11:40:00Z</dcterms:modified>
</cp:coreProperties>
</file>